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70" w:rsidRPr="00877DE0" w:rsidRDefault="0061648D">
      <w:pPr>
        <w:rPr>
          <w:rFonts w:eastAsiaTheme="minorEastAsia"/>
          <w:b/>
          <w:bCs/>
          <w:i/>
          <w:iCs/>
          <w:sz w:val="44"/>
          <w:szCs w:val="44"/>
        </w:rPr>
      </w:pPr>
      <w:r w:rsidRPr="00877DE0">
        <w:rPr>
          <w:rFonts w:eastAsiaTheme="minorEastAsia"/>
          <w:b/>
          <w:bCs/>
          <w:i/>
          <w:iCs/>
          <w:sz w:val="44"/>
          <w:szCs w:val="44"/>
        </w:rPr>
        <w:t>PRAVOKUTNIK</w:t>
      </w:r>
    </w:p>
    <w:p w:rsidR="00C57D70" w:rsidRDefault="00877DE0">
      <w:pPr>
        <w:rPr>
          <w:rFonts w:ascii="Calibri" w:eastAsia="Calibri" w:hAnsi="Calibri" w:cs="Calibri"/>
          <w:color w:val="202122"/>
          <w:sz w:val="44"/>
          <w:szCs w:val="44"/>
        </w:rPr>
      </w:pPr>
      <w:r>
        <w:rPr>
          <w:rFonts w:eastAsiaTheme="minorEastAsia"/>
          <w:sz w:val="44"/>
          <w:szCs w:val="44"/>
        </w:rPr>
        <w:t>-</w:t>
      </w:r>
      <w:proofErr w:type="spellStart"/>
      <w:r w:rsidR="0061648D">
        <w:rPr>
          <w:rFonts w:ascii="Calibri" w:eastAsia="Calibri" w:hAnsi="Calibri" w:cs="Calibri"/>
          <w:color w:val="202122"/>
          <w:sz w:val="44"/>
          <w:szCs w:val="44"/>
        </w:rPr>
        <w:t>geometrijski</w:t>
      </w:r>
      <w:proofErr w:type="spellEnd"/>
      <w:r w:rsidR="0061648D">
        <w:rPr>
          <w:rFonts w:ascii="Calibri" w:eastAsia="Calibri" w:hAnsi="Calibri" w:cs="Calibri"/>
          <w:color w:val="202122"/>
          <w:sz w:val="44"/>
          <w:szCs w:val="44"/>
        </w:rPr>
        <w:t xml:space="preserve"> </w:t>
      </w:r>
      <w:proofErr w:type="spellStart"/>
      <w:r w:rsidR="0061648D">
        <w:rPr>
          <w:rFonts w:ascii="Calibri" w:eastAsia="Calibri" w:hAnsi="Calibri" w:cs="Calibri"/>
          <w:color w:val="202122"/>
          <w:sz w:val="44"/>
          <w:szCs w:val="44"/>
        </w:rPr>
        <w:t>lik</w:t>
      </w:r>
      <w:proofErr w:type="spellEnd"/>
      <w:r w:rsidR="0061648D">
        <w:rPr>
          <w:rFonts w:ascii="Calibri" w:eastAsia="Calibri" w:hAnsi="Calibri" w:cs="Calibri"/>
          <w:color w:val="202122"/>
          <w:sz w:val="44"/>
          <w:szCs w:val="44"/>
        </w:rPr>
        <w:t>,</w:t>
      </w:r>
      <w:r>
        <w:rPr>
          <w:rFonts w:eastAsiaTheme="minorEastAsia"/>
          <w:sz w:val="44"/>
          <w:szCs w:val="44"/>
        </w:rPr>
        <w:t xml:space="preserve"> </w:t>
      </w:r>
      <w:proofErr w:type="spellStart"/>
      <w:r>
        <w:rPr>
          <w:rFonts w:ascii="Calibri" w:eastAsia="Calibri" w:hAnsi="Calibri" w:cs="Calibri"/>
          <w:sz w:val="44"/>
          <w:szCs w:val="44"/>
        </w:rPr>
        <w:t>četverokut</w:t>
      </w:r>
      <w:proofErr w:type="spellEnd"/>
      <w:r>
        <w:rPr>
          <w:rFonts w:ascii="Calibri" w:eastAsia="Calibri" w:hAnsi="Calibri" w:cs="Calibri"/>
          <w:sz w:val="44"/>
          <w:szCs w:val="44"/>
        </w:rPr>
        <w:t>,</w:t>
      </w:r>
      <w:r w:rsidR="0061648D">
        <w:rPr>
          <w:rFonts w:ascii="Calibri" w:eastAsia="Calibri" w:hAnsi="Calibri" w:cs="Calibri"/>
          <w:color w:val="202122"/>
          <w:sz w:val="44"/>
          <w:szCs w:val="44"/>
        </w:rPr>
        <w:t xml:space="preserve"> </w:t>
      </w:r>
      <w:proofErr w:type="spellStart"/>
      <w:r>
        <w:rPr>
          <w:rFonts w:ascii="Calibri" w:eastAsia="Calibri" w:hAnsi="Calibri" w:cs="Calibri"/>
          <w:color w:val="202122"/>
          <w:sz w:val="44"/>
          <w:szCs w:val="44"/>
        </w:rPr>
        <w:t>vrsta</w:t>
      </w:r>
      <w:proofErr w:type="spellEnd"/>
      <w:r>
        <w:rPr>
          <w:rFonts w:ascii="Calibri" w:eastAsia="Calibri" w:hAnsi="Calibri" w:cs="Calibri"/>
          <w:color w:val="202122"/>
          <w:sz w:val="44"/>
          <w:szCs w:val="44"/>
        </w:rPr>
        <w:t xml:space="preserve"> </w:t>
      </w:r>
      <w:proofErr w:type="spellStart"/>
      <w:r>
        <w:rPr>
          <w:rFonts w:ascii="Calibri" w:eastAsia="Calibri" w:hAnsi="Calibri" w:cs="Calibri"/>
          <w:color w:val="202122"/>
          <w:sz w:val="44"/>
          <w:szCs w:val="44"/>
        </w:rPr>
        <w:t>paralelograma</w:t>
      </w:r>
      <w:proofErr w:type="spellEnd"/>
      <w:r>
        <w:rPr>
          <w:rFonts w:ascii="Calibri" w:eastAsia="Calibri" w:hAnsi="Calibri" w:cs="Calibri"/>
          <w:color w:val="202122"/>
          <w:sz w:val="44"/>
          <w:szCs w:val="44"/>
        </w:rPr>
        <w:t xml:space="preserve"> s </w:t>
      </w:r>
      <w:proofErr w:type="spellStart"/>
      <w:r>
        <w:rPr>
          <w:rFonts w:ascii="Calibri" w:eastAsia="Calibri" w:hAnsi="Calibri" w:cs="Calibri"/>
          <w:color w:val="202122"/>
          <w:sz w:val="44"/>
          <w:szCs w:val="44"/>
        </w:rPr>
        <w:t>četiri</w:t>
      </w:r>
      <w:proofErr w:type="spellEnd"/>
      <w:r>
        <w:rPr>
          <w:rFonts w:ascii="Calibri" w:eastAsia="Calibri" w:hAnsi="Calibri" w:cs="Calibri"/>
          <w:color w:val="202122"/>
          <w:sz w:val="44"/>
          <w:szCs w:val="44"/>
        </w:rPr>
        <w:t xml:space="preserve"> </w:t>
      </w:r>
      <w:proofErr w:type="spellStart"/>
      <w:r>
        <w:rPr>
          <w:rFonts w:ascii="Calibri" w:eastAsia="Calibri" w:hAnsi="Calibri" w:cs="Calibri"/>
          <w:color w:val="202122"/>
          <w:sz w:val="44"/>
          <w:szCs w:val="44"/>
        </w:rPr>
        <w:t>prava</w:t>
      </w:r>
      <w:proofErr w:type="spellEnd"/>
      <w:r>
        <w:rPr>
          <w:rFonts w:ascii="Calibri" w:eastAsia="Calibri" w:hAnsi="Calibri" w:cs="Calibri"/>
          <w:color w:val="202122"/>
          <w:sz w:val="44"/>
          <w:szCs w:val="44"/>
        </w:rPr>
        <w:t xml:space="preserve"> </w:t>
      </w:r>
      <w:proofErr w:type="spellStart"/>
      <w:r>
        <w:rPr>
          <w:rFonts w:ascii="Calibri" w:eastAsia="Calibri" w:hAnsi="Calibri" w:cs="Calibri"/>
          <w:color w:val="202122"/>
          <w:sz w:val="44"/>
          <w:szCs w:val="44"/>
        </w:rPr>
        <w:t>kuta</w:t>
      </w:r>
      <w:proofErr w:type="spellEnd"/>
    </w:p>
    <w:p w:rsidR="00C57D70" w:rsidRDefault="00877DE0">
      <w:r>
        <w:t xml:space="preserve">              </w:t>
      </w:r>
      <w:r w:rsidR="0061648D">
        <w:rPr>
          <w:noProof/>
          <w:lang w:val="hr-HR" w:eastAsia="hr-HR"/>
        </w:rPr>
        <w:drawing>
          <wp:inline distT="0" distB="0" distL="114300" distR="114300">
            <wp:extent cx="2331720" cy="2331720"/>
            <wp:effectExtent l="0" t="0" r="0" b="0"/>
            <wp:docPr id="293191939" name="Picture 293191939" descr="Amazon.com: 3 Piece Wall Art Hand-Painted Framed Flower Oil Painting On  Canvas Gallery Wrapped Modern Floral Artwork for Living Room Bedroom Décor  Teal Blue Lake Ready to Hang 12&quot;x16&quot;x3 panel: Pain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191939" name="Picture 293191939" descr="Amazon.com: 3 Piece Wall Art Hand-Painted Framed Flower Oil Painting On  Canvas Gallery Wrapped Modern Floral Artwork for Living Room Bedroom Décor  Teal Blue Lake Ready to Hang 12&quot;x16&quot;x3 panel: Paintings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648D">
        <w:t xml:space="preserve">     </w:t>
      </w:r>
      <w:r>
        <w:t xml:space="preserve">                        </w:t>
      </w:r>
      <w:r w:rsidR="0061648D">
        <w:t xml:space="preserve"> </w:t>
      </w:r>
      <w:r w:rsidR="0061648D">
        <w:rPr>
          <w:noProof/>
          <w:lang w:val="hr-HR" w:eastAsia="hr-HR"/>
        </w:rPr>
        <w:drawing>
          <wp:inline distT="0" distB="0" distL="114300" distR="114300">
            <wp:extent cx="2286000" cy="2286000"/>
            <wp:effectExtent l="0" t="0" r="0" b="0"/>
            <wp:docPr id="1839131661" name="Picture 1839131661" descr="Glass Window at Rs 300/square feet | Glass Windows | ID: 4265896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131661" name="Picture 1839131661" descr="Glass Window at Rs 300/square feet | Glass Windows | ID: 426589684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648D">
        <w:t xml:space="preserve">   </w:t>
      </w:r>
    </w:p>
    <w:p w:rsidR="00877DE0" w:rsidRDefault="00877DE0" w:rsidP="00877DE0">
      <w:pPr>
        <w:ind w:firstLineChars="450" w:firstLine="144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spellStart"/>
      <w:r>
        <w:rPr>
          <w:sz w:val="32"/>
          <w:szCs w:val="32"/>
        </w:rPr>
        <w:t>zidna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61648D">
        <w:rPr>
          <w:sz w:val="32"/>
          <w:szCs w:val="32"/>
        </w:rPr>
        <w:t>slika</w:t>
      </w:r>
      <w:proofErr w:type="spellEnd"/>
      <w:r w:rsidR="0061648D">
        <w:rPr>
          <w:sz w:val="32"/>
          <w:szCs w:val="32"/>
        </w:rPr>
        <w:t xml:space="preserve">                                            </w:t>
      </w:r>
      <w:r>
        <w:rPr>
          <w:sz w:val="32"/>
          <w:szCs w:val="32"/>
        </w:rPr>
        <w:t xml:space="preserve">                 </w:t>
      </w:r>
      <w:r w:rsidR="0061648D">
        <w:rPr>
          <w:sz w:val="32"/>
          <w:szCs w:val="32"/>
        </w:rPr>
        <w:t xml:space="preserve">  </w:t>
      </w:r>
      <w:proofErr w:type="spellStart"/>
      <w:r w:rsidR="0061648D">
        <w:rPr>
          <w:sz w:val="32"/>
          <w:szCs w:val="32"/>
        </w:rPr>
        <w:t>prozor</w:t>
      </w:r>
      <w:proofErr w:type="spellEnd"/>
    </w:p>
    <w:p w:rsidR="00C57D70" w:rsidRDefault="0061648D">
      <w:r>
        <w:rPr>
          <w:noProof/>
          <w:lang w:val="hr-HR" w:eastAsia="hr-HR"/>
        </w:rPr>
        <w:drawing>
          <wp:inline distT="0" distB="0" distL="114300" distR="114300">
            <wp:extent cx="1943100" cy="1943100"/>
            <wp:effectExtent l="0" t="0" r="0" b="0"/>
            <wp:docPr id="1505877198" name="Picture 1505877198" descr="Wooden Door at Rs 4000/unit(s) | Designer Wooden Door | ID: 12976710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877198" name="Picture 1505877198" descr="Wooden Door at Rs 4000/unit(s) | Designer Wooden Door | ID: 1297671051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DE0">
        <w:rPr>
          <w:noProof/>
          <w:lang w:val="hr-HR" w:eastAsia="hr-HR"/>
        </w:rPr>
        <w:t xml:space="preserve">      </w:t>
      </w:r>
      <w:r>
        <w:rPr>
          <w:noProof/>
          <w:lang w:val="hr-HR" w:eastAsia="hr-HR"/>
        </w:rPr>
        <w:drawing>
          <wp:inline distT="0" distB="0" distL="114300" distR="114300">
            <wp:extent cx="2377440" cy="1780809"/>
            <wp:effectExtent l="0" t="0" r="3810" b="0"/>
            <wp:docPr id="388000940" name="Picture 388000940" descr="Thomson 31.5 LED HD ready TVs Online at Best Prices in India 32HDL815LF33  (25th Oct 2020) | Gadgets 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000940" name="Picture 388000940" descr="Thomson 31.5 LED HD ready TVs Online at Best Prices in India 32HDL815LF33  (25th Oct 2020) | Gadgets Now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139" cy="178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877DE0">
        <w:rPr>
          <w:noProof/>
          <w:lang w:val="hr-HR" w:eastAsia="hr-HR"/>
        </w:rPr>
        <w:t xml:space="preserve">             </w:t>
      </w:r>
      <w:r>
        <w:rPr>
          <w:noProof/>
          <w:lang w:val="hr-HR" w:eastAsia="hr-HR"/>
        </w:rPr>
        <w:drawing>
          <wp:inline distT="0" distB="0" distL="114300" distR="114300">
            <wp:extent cx="1051560" cy="1628943"/>
            <wp:effectExtent l="0" t="0" r="0" b="9525"/>
            <wp:docPr id="741310777" name="Picture 741310777" descr="Samsung Galaxy A10e - Features, Specs, and Reviews | Boost 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310777" name="Picture 741310777" descr="Samsung Galaxy A10e - Features, Specs, and Reviews | Boost Mobil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601" cy="16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:rsidR="00877DE0" w:rsidRDefault="0061648D">
      <w:pPr>
        <w:rPr>
          <w:sz w:val="32"/>
          <w:szCs w:val="32"/>
        </w:rPr>
      </w:pPr>
      <w:r>
        <w:t xml:space="preserve">                     </w:t>
      </w:r>
      <w:proofErr w:type="spellStart"/>
      <w:r>
        <w:rPr>
          <w:sz w:val="32"/>
          <w:szCs w:val="32"/>
        </w:rPr>
        <w:t>vrata</w:t>
      </w:r>
      <w:proofErr w:type="spellEnd"/>
      <w:r>
        <w:rPr>
          <w:sz w:val="32"/>
          <w:szCs w:val="32"/>
        </w:rPr>
        <w:t xml:space="preserve">                                             </w:t>
      </w:r>
      <w:proofErr w:type="spellStart"/>
      <w:r>
        <w:rPr>
          <w:sz w:val="32"/>
          <w:szCs w:val="32"/>
        </w:rPr>
        <w:t>tv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877DE0">
        <w:rPr>
          <w:sz w:val="32"/>
          <w:szCs w:val="32"/>
        </w:rPr>
        <w:t>ekran</w:t>
      </w:r>
      <w:proofErr w:type="spellEnd"/>
      <w:r>
        <w:rPr>
          <w:sz w:val="32"/>
          <w:szCs w:val="32"/>
        </w:rPr>
        <w:t xml:space="preserve">                                 </w:t>
      </w:r>
      <w:r w:rsidR="00877DE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877DE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mobitel</w:t>
      </w:r>
      <w:proofErr w:type="spellEnd"/>
    </w:p>
    <w:p w:rsidR="00D15205" w:rsidRDefault="00D15205">
      <w:pPr>
        <w:rPr>
          <w:sz w:val="32"/>
          <w:szCs w:val="32"/>
        </w:rPr>
      </w:pPr>
    </w:p>
    <w:p w:rsidR="00C57D70" w:rsidRPr="00877DE0" w:rsidRDefault="0061648D">
      <w:pPr>
        <w:rPr>
          <w:sz w:val="32"/>
          <w:szCs w:val="32"/>
        </w:rPr>
      </w:pPr>
      <w:r>
        <w:rPr>
          <w:noProof/>
          <w:lang w:val="hr-HR" w:eastAsia="hr-HR"/>
        </w:rPr>
        <w:drawing>
          <wp:inline distT="0" distB="0" distL="114300" distR="114300">
            <wp:extent cx="1714500" cy="1714500"/>
            <wp:effectExtent l="0" t="0" r="0" b="0"/>
            <wp:docPr id="1256069367" name="Picture 1256069367" descr="Male Teacher In Classroom Teaching Lesson Pointing At Greenboard Royalty  Free Cliparts, Vectors, And Stock Illustration. Image 1203732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069367" name="Picture 1256069367" descr="Male Teacher In Classroom Teaching Lesson Pointing At Greenboard Royalty  Free Cliparts, Vectors, And Stock Illustration. Image 120373264.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877DE0">
        <w:t xml:space="preserve">       </w:t>
      </w:r>
      <w:r w:rsidR="00D15205">
        <w:t xml:space="preserve">           </w:t>
      </w:r>
      <w:r w:rsidR="00877DE0">
        <w:t xml:space="preserve">   </w:t>
      </w:r>
      <w:r w:rsidR="00D15205">
        <w:rPr>
          <w:noProof/>
          <w:lang w:val="hr-HR" w:eastAsia="hr-HR"/>
        </w:rPr>
        <w:drawing>
          <wp:inline distT="0" distB="0" distL="0" distR="0" wp14:anchorId="531CFB47" wp14:editId="3254C632">
            <wp:extent cx="2136396" cy="1790255"/>
            <wp:effectExtent l="0" t="0" r="0" b="635"/>
            <wp:docPr id="1" name="Slika 1" descr="Ormari za garderobu-Namještaj- V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mari za garderobu-Namještaj- Viv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81" cy="181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CBC">
        <w:rPr>
          <w:noProof/>
          <w:sz w:val="36"/>
          <w:szCs w:val="36"/>
          <w:lang w:val="hr-HR" w:eastAsia="hr-HR"/>
        </w:rPr>
        <w:t xml:space="preserve">    </w:t>
      </w:r>
      <w:r w:rsidR="000B7CBC">
        <w:rPr>
          <w:noProof/>
          <w:sz w:val="36"/>
          <w:szCs w:val="36"/>
          <w:lang w:val="hr-HR" w:eastAsia="hr-HR"/>
        </w:rPr>
        <w:drawing>
          <wp:inline distT="0" distB="0" distL="0" distR="0" wp14:anchorId="7D69FA7D" wp14:editId="65BB8BBD">
            <wp:extent cx="1705475" cy="1278890"/>
            <wp:effectExtent l="0" t="0" r="9525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363" cy="128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D70" w:rsidRDefault="00877DE0">
      <w:pPr>
        <w:rPr>
          <w:sz w:val="32"/>
          <w:szCs w:val="32"/>
        </w:rPr>
      </w:pPr>
      <w:r>
        <w:t xml:space="preserve">          </w:t>
      </w:r>
      <w:proofErr w:type="spellStart"/>
      <w:r w:rsidR="0061648D">
        <w:rPr>
          <w:sz w:val="32"/>
          <w:szCs w:val="32"/>
        </w:rPr>
        <w:t>ploča</w:t>
      </w:r>
      <w:proofErr w:type="spellEnd"/>
      <w:r w:rsidR="0061648D">
        <w:rPr>
          <w:sz w:val="32"/>
          <w:szCs w:val="32"/>
        </w:rPr>
        <w:t xml:space="preserve">               </w:t>
      </w:r>
      <w:r w:rsidR="00D15205">
        <w:rPr>
          <w:sz w:val="32"/>
          <w:szCs w:val="32"/>
        </w:rPr>
        <w:t xml:space="preserve">                         </w:t>
      </w:r>
      <w:proofErr w:type="spellStart"/>
      <w:r w:rsidR="00D15205">
        <w:rPr>
          <w:sz w:val="32"/>
          <w:szCs w:val="32"/>
        </w:rPr>
        <w:t>svaka</w:t>
      </w:r>
      <w:proofErr w:type="spellEnd"/>
      <w:r w:rsidR="00D15205">
        <w:rPr>
          <w:sz w:val="32"/>
          <w:szCs w:val="32"/>
        </w:rPr>
        <w:t xml:space="preserve"> </w:t>
      </w:r>
      <w:proofErr w:type="spellStart"/>
      <w:r w:rsidR="00D15205">
        <w:rPr>
          <w:sz w:val="32"/>
          <w:szCs w:val="32"/>
        </w:rPr>
        <w:t>stran</w:t>
      </w:r>
      <w:r w:rsidR="0061648D">
        <w:rPr>
          <w:sz w:val="32"/>
          <w:szCs w:val="32"/>
        </w:rPr>
        <w:t>a</w:t>
      </w:r>
      <w:proofErr w:type="spellEnd"/>
      <w:r w:rsidR="0061648D">
        <w:rPr>
          <w:sz w:val="32"/>
          <w:szCs w:val="32"/>
        </w:rPr>
        <w:t xml:space="preserve"> </w:t>
      </w:r>
      <w:proofErr w:type="spellStart"/>
      <w:r w:rsidR="0061648D">
        <w:rPr>
          <w:sz w:val="32"/>
          <w:szCs w:val="32"/>
        </w:rPr>
        <w:t>ormara</w:t>
      </w:r>
      <w:proofErr w:type="spellEnd"/>
      <w:r w:rsidR="000B7CBC">
        <w:rPr>
          <w:sz w:val="32"/>
          <w:szCs w:val="32"/>
        </w:rPr>
        <w:t xml:space="preserve">                   list </w:t>
      </w:r>
      <w:proofErr w:type="spellStart"/>
      <w:r w:rsidR="000B7CBC">
        <w:rPr>
          <w:sz w:val="32"/>
          <w:szCs w:val="32"/>
        </w:rPr>
        <w:t>papira</w:t>
      </w:r>
      <w:proofErr w:type="spellEnd"/>
    </w:p>
    <w:p w:rsidR="00C57D70" w:rsidRDefault="0061648D">
      <w:r>
        <w:rPr>
          <w:noProof/>
          <w:lang w:val="hr-HR" w:eastAsia="hr-HR"/>
        </w:rPr>
        <w:lastRenderedPageBreak/>
        <w:drawing>
          <wp:inline distT="0" distB="0" distL="114300" distR="114300">
            <wp:extent cx="2213610" cy="2213610"/>
            <wp:effectExtent l="0" t="0" r="11430" b="11430"/>
            <wp:docPr id="1632845709" name="Picture 1632845709" descr="Best Redwood Farmhouse 5 ft. Redwood Outdoor Dining Table-FDT-31H38W60L-1910  - The Home De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845709" name="Picture 1632845709" descr="Best Redwood Farmhouse 5 ft. Redwood Outdoor Dining Table-FDT-31H38W60L-1910  - The Home Depot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hr-HR" w:eastAsia="hr-HR"/>
        </w:rPr>
        <w:drawing>
          <wp:inline distT="0" distB="0" distL="114300" distR="114300">
            <wp:extent cx="1677670" cy="2218055"/>
            <wp:effectExtent l="0" t="0" r="13970" b="6985"/>
            <wp:docPr id="150454911" name="Picture 150454911" descr="Buy SAMSUNG Family Hub RF56M9540SR/EU American-Style Smart Fridge Freezer -  Real Stainless | Free Delivery | Cur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54911" name="Picture 150454911" descr="Buy SAMSUNG Family Hub RF56M9540SR/EU American-Style Smart Fridge Freezer -  Real Stainless | Free Delivery | Currys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45" r="15909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D15205">
        <w:t xml:space="preserve">               </w:t>
      </w:r>
      <w:r>
        <w:t xml:space="preserve">   </w:t>
      </w:r>
      <w:r>
        <w:rPr>
          <w:noProof/>
          <w:lang w:val="hr-HR" w:eastAsia="hr-HR"/>
        </w:rPr>
        <w:drawing>
          <wp:inline distT="0" distB="0" distL="0" distR="0" wp14:anchorId="74EF8376" wp14:editId="50CAB41F">
            <wp:extent cx="2200275" cy="2514600"/>
            <wp:effectExtent l="0" t="0" r="9525" b="0"/>
            <wp:docPr id="3" name="Slika 3" descr="Mikrovalna Pećnica Gorenje MMO20DB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krovalna Pećnica Gorenje MMO20DBI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350" cy="252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D70" w:rsidRDefault="00D1520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gornja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ploha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stola</w:t>
      </w:r>
      <w:proofErr w:type="spellEnd"/>
      <w:r>
        <w:rPr>
          <w:sz w:val="32"/>
          <w:szCs w:val="32"/>
        </w:rPr>
        <w:t xml:space="preserve">              </w:t>
      </w:r>
      <w:r w:rsidR="006164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fronta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hladnjaka</w:t>
      </w:r>
      <w:proofErr w:type="spellEnd"/>
      <w:r>
        <w:rPr>
          <w:sz w:val="32"/>
          <w:szCs w:val="32"/>
        </w:rPr>
        <w:t xml:space="preserve">          </w:t>
      </w:r>
      <w:proofErr w:type="spellStart"/>
      <w:r>
        <w:rPr>
          <w:sz w:val="32"/>
          <w:szCs w:val="32"/>
        </w:rPr>
        <w:t>svaka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strana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mikrovalne</w:t>
      </w:r>
      <w:proofErr w:type="spellEnd"/>
      <w:r w:rsidR="0061648D">
        <w:rPr>
          <w:sz w:val="32"/>
          <w:szCs w:val="32"/>
        </w:rPr>
        <w:t xml:space="preserve"> </w:t>
      </w:r>
      <w:proofErr w:type="spellStart"/>
      <w:r w:rsidR="0061648D">
        <w:rPr>
          <w:sz w:val="32"/>
          <w:szCs w:val="32"/>
        </w:rPr>
        <w:t>pećnice</w:t>
      </w:r>
      <w:proofErr w:type="spellEnd"/>
    </w:p>
    <w:p w:rsidR="000B7CBC" w:rsidRDefault="000B7CBC">
      <w:pPr>
        <w:rPr>
          <w:sz w:val="32"/>
          <w:szCs w:val="32"/>
        </w:rPr>
      </w:pPr>
    </w:p>
    <w:p w:rsidR="00D15205" w:rsidRDefault="00D15205">
      <w:pPr>
        <w:rPr>
          <w:sz w:val="32"/>
          <w:szCs w:val="32"/>
        </w:rPr>
      </w:pPr>
    </w:p>
    <w:p w:rsidR="00C57D70" w:rsidRDefault="0061648D">
      <w:r>
        <w:rPr>
          <w:noProof/>
          <w:lang w:val="hr-HR" w:eastAsia="hr-HR"/>
        </w:rPr>
        <w:drawing>
          <wp:inline distT="0" distB="0" distL="114300" distR="114300">
            <wp:extent cx="2070100" cy="1635760"/>
            <wp:effectExtent l="0" t="0" r="2540" b="10160"/>
            <wp:docPr id="96841832" name="Picture 96841832" descr="Unread Books at Home Still Spark Literacy Habits - Scientific Ameri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41832" name="Picture 96841832" descr="Unread Books at Home Still Spark Literacy Habits - Scientific American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1" r="2857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D15205">
        <w:t xml:space="preserve"> </w:t>
      </w:r>
      <w:r w:rsidR="00D15205">
        <w:rPr>
          <w:noProof/>
          <w:lang w:val="hr-HR" w:eastAsia="hr-HR"/>
        </w:rPr>
        <w:drawing>
          <wp:inline distT="0" distB="0" distL="0" distR="0" wp14:anchorId="423B1197" wp14:editId="3C0DA85A">
            <wp:extent cx="2202180" cy="1651635"/>
            <wp:effectExtent l="0" t="0" r="7620" b="5715"/>
            <wp:docPr id="2" name="Slika 2" descr="Drvena MDF kutija Bs-M33r - Veseli duć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vena MDF kutija Bs-M33r - Veseli duća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205">
        <w:t xml:space="preserve">           </w:t>
      </w:r>
      <w:r>
        <w:t xml:space="preserve">  </w:t>
      </w:r>
      <w:r>
        <w:rPr>
          <w:noProof/>
          <w:lang w:val="hr-HR" w:eastAsia="hr-HR"/>
        </w:rPr>
        <w:drawing>
          <wp:inline distT="0" distB="0" distL="114300" distR="114300">
            <wp:extent cx="1501775" cy="1499870"/>
            <wp:effectExtent l="0" t="0" r="6985" b="8890"/>
            <wp:docPr id="428718994" name="Picture 428718994" descr="750h x 400w Kompact Doublr Panel Type 21 Radiator - P704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718994" name="Picture 428718994" descr="750h x 400w Kompact Doublr Panel Type 21 Radiator - P704K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:rsidR="00C57D70" w:rsidRDefault="0061648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>
        <w:rPr>
          <w:sz w:val="32"/>
          <w:szCs w:val="32"/>
        </w:rPr>
        <w:t>stranica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knjige</w:t>
      </w:r>
      <w:proofErr w:type="spellEnd"/>
      <w:r>
        <w:rPr>
          <w:sz w:val="32"/>
          <w:szCs w:val="32"/>
        </w:rPr>
        <w:t xml:space="preserve">          </w:t>
      </w:r>
      <w:r w:rsidR="00D15205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</w:t>
      </w:r>
      <w:proofErr w:type="spellStart"/>
      <w:r w:rsidR="00D15205">
        <w:rPr>
          <w:sz w:val="32"/>
          <w:szCs w:val="32"/>
        </w:rPr>
        <w:t>svaka</w:t>
      </w:r>
      <w:proofErr w:type="spellEnd"/>
      <w:r w:rsidR="00D1520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stran</w:t>
      </w:r>
      <w:r w:rsidR="00D15205">
        <w:rPr>
          <w:sz w:val="32"/>
          <w:szCs w:val="32"/>
        </w:rPr>
        <w:t>a</w:t>
      </w:r>
      <w:proofErr w:type="spellEnd"/>
      <w:r w:rsidR="00D15205">
        <w:rPr>
          <w:sz w:val="32"/>
          <w:szCs w:val="32"/>
        </w:rPr>
        <w:t xml:space="preserve"> </w:t>
      </w:r>
      <w:proofErr w:type="spellStart"/>
      <w:r w:rsidR="00D15205">
        <w:rPr>
          <w:sz w:val="32"/>
          <w:szCs w:val="32"/>
        </w:rPr>
        <w:t>kutije</w:t>
      </w:r>
      <w:proofErr w:type="spellEnd"/>
      <w:r w:rsidR="00D15205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</w:t>
      </w:r>
      <w:r w:rsidR="00D15205">
        <w:rPr>
          <w:sz w:val="32"/>
          <w:szCs w:val="32"/>
        </w:rPr>
        <w:t xml:space="preserve"> </w:t>
      </w:r>
      <w:proofErr w:type="spellStart"/>
      <w:r w:rsidR="00D15205">
        <w:rPr>
          <w:sz w:val="32"/>
          <w:szCs w:val="32"/>
        </w:rPr>
        <w:t>svaka</w:t>
      </w:r>
      <w:proofErr w:type="spellEnd"/>
      <w:r w:rsidR="00D15205">
        <w:rPr>
          <w:sz w:val="32"/>
          <w:szCs w:val="32"/>
        </w:rPr>
        <w:t xml:space="preserve"> </w:t>
      </w:r>
      <w:proofErr w:type="spellStart"/>
      <w:r w:rsidR="00D15205">
        <w:rPr>
          <w:sz w:val="32"/>
          <w:szCs w:val="32"/>
        </w:rPr>
        <w:t>stran</w:t>
      </w:r>
      <w:r>
        <w:rPr>
          <w:sz w:val="32"/>
          <w:szCs w:val="32"/>
        </w:rPr>
        <w:t>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radijatora</w:t>
      </w:r>
      <w:proofErr w:type="spellEnd"/>
    </w:p>
    <w:p w:rsidR="000B7CBC" w:rsidRDefault="000B7CBC">
      <w:pPr>
        <w:rPr>
          <w:sz w:val="32"/>
          <w:szCs w:val="32"/>
        </w:rPr>
      </w:pPr>
    </w:p>
    <w:p w:rsidR="00C57D70" w:rsidRDefault="0061648D">
      <w:r>
        <w:rPr>
          <w:noProof/>
          <w:lang w:val="hr-HR" w:eastAsia="hr-HR"/>
        </w:rPr>
        <w:t xml:space="preserve">        </w:t>
      </w:r>
      <w:r>
        <w:rPr>
          <w:noProof/>
          <w:lang w:val="hr-HR" w:eastAsia="hr-HR"/>
        </w:rPr>
        <w:drawing>
          <wp:inline distT="0" distB="0" distL="114300" distR="114300">
            <wp:extent cx="1680210" cy="1680210"/>
            <wp:effectExtent l="0" t="0" r="0" b="0"/>
            <wp:docPr id="1289084058" name="Picture 1289084058" descr="Equity Quick-Set LED Alarm Clock Alarm Clocks | Meijer Grocery, Pharmacy,  Home &amp; Mor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084058" name="Picture 1289084058" descr="Equity Quick-Set LED Alarm Clock Alarm Clocks | Meijer Grocery, Pharmacy,  Home &amp; More!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0B7CBC">
        <w:rPr>
          <w:noProof/>
          <w:lang w:val="hr-HR" w:eastAsia="hr-HR"/>
        </w:rPr>
        <w:t xml:space="preserve">       </w:t>
      </w:r>
      <w:r w:rsidR="00D15205">
        <w:rPr>
          <w:noProof/>
          <w:lang w:val="hr-HR" w:eastAsia="hr-HR"/>
        </w:rPr>
        <w:t xml:space="preserve">        </w:t>
      </w:r>
      <w:r w:rsidR="000B7CBC">
        <w:rPr>
          <w:noProof/>
          <w:lang w:val="hr-HR" w:eastAsia="hr-HR"/>
        </w:rPr>
        <w:t xml:space="preserve">    </w:t>
      </w:r>
      <w:bookmarkStart w:id="0" w:name="_GoBack"/>
      <w:bookmarkEnd w:id="0"/>
      <w:r>
        <w:rPr>
          <w:noProof/>
          <w:lang w:val="hr-HR" w:eastAsia="hr-HR"/>
        </w:rPr>
        <w:drawing>
          <wp:inline distT="0" distB="0" distL="114300" distR="114300">
            <wp:extent cx="1707515" cy="1707515"/>
            <wp:effectExtent l="0" t="0" r="6985" b="6985"/>
            <wp:docPr id="265942163" name="Picture 265942163" descr="Cellulose Sponge at Rs 15/piece | Cellulose Sponges | ID: 14596858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942163" name="Picture 265942163" descr="Cellulose Sponge at Rs 15/piece | Cellulose Sponges | ID: 14596858488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CBC">
        <w:rPr>
          <w:noProof/>
          <w:sz w:val="36"/>
          <w:szCs w:val="36"/>
          <w:lang w:val="hr-HR" w:eastAsia="hr-HR"/>
        </w:rPr>
        <w:t xml:space="preserve">         </w:t>
      </w:r>
      <w:r w:rsidR="000B7CBC">
        <w:rPr>
          <w:noProof/>
          <w:sz w:val="36"/>
          <w:szCs w:val="36"/>
          <w:lang w:val="hr-HR" w:eastAsia="hr-HR"/>
        </w:rPr>
        <w:drawing>
          <wp:inline distT="0" distB="0" distL="0" distR="0" wp14:anchorId="3F70AF0E" wp14:editId="60F8816D">
            <wp:extent cx="1946275" cy="1463040"/>
            <wp:effectExtent l="0" t="0" r="0" b="381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D70" w:rsidRDefault="00D1520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prednja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strana</w:t>
      </w:r>
      <w:proofErr w:type="spellEnd"/>
      <w:r w:rsidR="0061648D">
        <w:rPr>
          <w:sz w:val="32"/>
          <w:szCs w:val="32"/>
        </w:rPr>
        <w:t xml:space="preserve"> </w:t>
      </w:r>
      <w:proofErr w:type="spellStart"/>
      <w:r w:rsidR="0061648D">
        <w:rPr>
          <w:sz w:val="32"/>
          <w:szCs w:val="32"/>
        </w:rPr>
        <w:t>di</w:t>
      </w:r>
      <w:r w:rsidR="000B7CBC">
        <w:rPr>
          <w:sz w:val="32"/>
          <w:szCs w:val="32"/>
        </w:rPr>
        <w:t>gitalnog</w:t>
      </w:r>
      <w:proofErr w:type="spellEnd"/>
      <w:r w:rsidR="000B7CBC">
        <w:rPr>
          <w:sz w:val="32"/>
          <w:szCs w:val="32"/>
        </w:rPr>
        <w:t xml:space="preserve"> </w:t>
      </w:r>
      <w:proofErr w:type="spellStart"/>
      <w:r w:rsidR="000B7CBC">
        <w:rPr>
          <w:sz w:val="32"/>
          <w:szCs w:val="32"/>
        </w:rPr>
        <w:t>sata</w:t>
      </w:r>
      <w:proofErr w:type="spellEnd"/>
      <w:r w:rsidR="000B7CBC">
        <w:rPr>
          <w:sz w:val="32"/>
          <w:szCs w:val="32"/>
        </w:rPr>
        <w:t xml:space="preserve">       </w:t>
      </w:r>
      <w:r w:rsidR="0061648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svaka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stran</w:t>
      </w:r>
      <w:r w:rsidR="0061648D">
        <w:rPr>
          <w:sz w:val="32"/>
          <w:szCs w:val="32"/>
        </w:rPr>
        <w:t>a</w:t>
      </w:r>
      <w:proofErr w:type="spellEnd"/>
      <w:r w:rsidR="0061648D">
        <w:rPr>
          <w:sz w:val="32"/>
          <w:szCs w:val="32"/>
        </w:rPr>
        <w:t xml:space="preserve"> </w:t>
      </w:r>
      <w:proofErr w:type="spellStart"/>
      <w:r w:rsidR="0061648D">
        <w:rPr>
          <w:sz w:val="32"/>
          <w:szCs w:val="32"/>
        </w:rPr>
        <w:t>spužve</w:t>
      </w:r>
      <w:proofErr w:type="spellEnd"/>
      <w:r w:rsidR="000B7CBC">
        <w:rPr>
          <w:sz w:val="32"/>
          <w:szCs w:val="32"/>
        </w:rPr>
        <w:t xml:space="preserve">           </w:t>
      </w:r>
      <w:proofErr w:type="spellStart"/>
      <w:r w:rsidR="000B7CBC">
        <w:rPr>
          <w:sz w:val="32"/>
          <w:szCs w:val="32"/>
        </w:rPr>
        <w:t>tipkovnica</w:t>
      </w:r>
      <w:proofErr w:type="spellEnd"/>
    </w:p>
    <w:sectPr w:rsidR="00C57D70" w:rsidSect="00877D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A96835"/>
    <w:rsid w:val="000B7CBC"/>
    <w:rsid w:val="0061648D"/>
    <w:rsid w:val="00877DE0"/>
    <w:rsid w:val="00C57D70"/>
    <w:rsid w:val="00D15205"/>
    <w:rsid w:val="03AC0A43"/>
    <w:rsid w:val="04EF7DB1"/>
    <w:rsid w:val="0534A3AC"/>
    <w:rsid w:val="05512C38"/>
    <w:rsid w:val="07E88EBE"/>
    <w:rsid w:val="081FA828"/>
    <w:rsid w:val="099CE447"/>
    <w:rsid w:val="0F11FA40"/>
    <w:rsid w:val="1168BFE8"/>
    <w:rsid w:val="11A2B0C4"/>
    <w:rsid w:val="14B647FE"/>
    <w:rsid w:val="15EC8D79"/>
    <w:rsid w:val="1A371238"/>
    <w:rsid w:val="1C784580"/>
    <w:rsid w:val="1D6EF767"/>
    <w:rsid w:val="1DF6C47C"/>
    <w:rsid w:val="1E2BC8AB"/>
    <w:rsid w:val="1E45C66C"/>
    <w:rsid w:val="1E550977"/>
    <w:rsid w:val="1E63C3F8"/>
    <w:rsid w:val="20816E95"/>
    <w:rsid w:val="24908C90"/>
    <w:rsid w:val="2BE70D43"/>
    <w:rsid w:val="2C34D793"/>
    <w:rsid w:val="33D7D27B"/>
    <w:rsid w:val="369D027E"/>
    <w:rsid w:val="3709D3D3"/>
    <w:rsid w:val="374013A1"/>
    <w:rsid w:val="3B5B22E0"/>
    <w:rsid w:val="3BA6541B"/>
    <w:rsid w:val="3EA3DC21"/>
    <w:rsid w:val="4B30886A"/>
    <w:rsid w:val="4C81407B"/>
    <w:rsid w:val="4CBEF3F7"/>
    <w:rsid w:val="4D146A11"/>
    <w:rsid w:val="515971BF"/>
    <w:rsid w:val="52A96835"/>
    <w:rsid w:val="54CEB9BB"/>
    <w:rsid w:val="5A1761A6"/>
    <w:rsid w:val="5CAD953A"/>
    <w:rsid w:val="5CD20F85"/>
    <w:rsid w:val="5E88624B"/>
    <w:rsid w:val="652B6133"/>
    <w:rsid w:val="6AC6591C"/>
    <w:rsid w:val="6B392743"/>
    <w:rsid w:val="6C6269B9"/>
    <w:rsid w:val="6D18AF08"/>
    <w:rsid w:val="6E7DE4FB"/>
    <w:rsid w:val="6F2AC43B"/>
    <w:rsid w:val="703457D2"/>
    <w:rsid w:val="722BE4A2"/>
    <w:rsid w:val="76BDD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B517"/>
  <w15:docId w15:val="{FB95FCB5-4741-41D9-B1BC-4F5E811D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Racanović</dc:creator>
  <cp:lastModifiedBy>kORISNIK</cp:lastModifiedBy>
  <cp:revision>3</cp:revision>
  <dcterms:created xsi:type="dcterms:W3CDTF">2020-10-26T17:14:00Z</dcterms:created>
  <dcterms:modified xsi:type="dcterms:W3CDTF">2020-11-02T17:42:00Z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