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02BF9" w:rsidRPr="00595C1A" w:rsidRDefault="00A02BF9" w:rsidP="00A02BF9">
      <w:pPr>
        <w:spacing w:before="100" w:beforeAutospacing="1" w:after="100" w:afterAutospacing="1" w:line="240" w:lineRule="auto"/>
        <w:outlineLvl w:val="0"/>
        <w:rPr>
          <w:rFonts w:ascii="Times New Roman" w:eastAsia="Times New Roman" w:hAnsi="Times New Roman" w:cs="Times New Roman"/>
          <w:b/>
          <w:bCs/>
          <w:color w:val="FF0000"/>
          <w:kern w:val="36"/>
          <w:sz w:val="40"/>
          <w:szCs w:val="40"/>
          <w:u w:val="single"/>
          <w:lang w:eastAsia="hr-HR"/>
        </w:rPr>
      </w:pPr>
      <w:r w:rsidRPr="00595C1A">
        <w:rPr>
          <w:rFonts w:ascii="Times New Roman" w:eastAsia="Times New Roman" w:hAnsi="Times New Roman" w:cs="Times New Roman"/>
          <w:b/>
          <w:bCs/>
          <w:color w:val="FF0000"/>
          <w:kern w:val="36"/>
          <w:sz w:val="40"/>
          <w:szCs w:val="40"/>
          <w:u w:val="single"/>
          <w:lang w:eastAsia="hr-HR"/>
        </w:rPr>
        <w:t>Hrvatski izumi koji su mijenjali svijet</w:t>
      </w:r>
    </w:p>
    <w:p w:rsidR="00A02BF9" w:rsidRPr="00595C1A" w:rsidRDefault="00A02BF9" w:rsidP="00A02BF9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color w:val="365F91" w:themeColor="accent1" w:themeShade="BF"/>
          <w:sz w:val="28"/>
          <w:szCs w:val="28"/>
          <w:lang w:eastAsia="hr-HR"/>
        </w:rPr>
      </w:pPr>
      <w:r w:rsidRPr="00595C1A">
        <w:rPr>
          <w:rFonts w:ascii="Times New Roman" w:eastAsia="Times New Roman" w:hAnsi="Times New Roman" w:cs="Times New Roman"/>
          <w:b/>
          <w:bCs/>
          <w:color w:val="365F91" w:themeColor="accent1" w:themeShade="BF"/>
          <w:sz w:val="28"/>
          <w:szCs w:val="28"/>
          <w:lang w:eastAsia="hr-HR"/>
        </w:rPr>
        <w:t xml:space="preserve">Možeš li pogoditi što je zajedničko kemijskoj olovci u tvojoj pernici, MP3 uređaju na kojem čuvaš omiljene pjesme i Vegeti koju mama koristi u pripremi ručka? Na prvi pogled apsolutno ništa, no sve ove pojmove ipak nešto povezuje. Izmislili su ih Hrvati. I ne samo njih, jer Hrvati su izumili još mnogo korisnih uređaja od kojih se neki i danas mnogo koriste. Tko zna, možda i tebe čeka budućnost svjetski poznatog izumitelja, stoga zapisuj svaku ideju koja ti padne na um. </w:t>
      </w:r>
    </w:p>
    <w:p w:rsidR="00A02BF9" w:rsidRPr="00595C1A" w:rsidRDefault="00A02BF9" w:rsidP="00A02BF9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u w:val="single"/>
          <w:lang w:eastAsia="hr-HR"/>
        </w:rPr>
      </w:pPr>
      <w:r w:rsidRPr="00595C1A"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  <w:lang w:eastAsia="hr-HR"/>
        </w:rPr>
        <w:t>Penkala</w:t>
      </w:r>
    </w:p>
    <w:p w:rsidR="003444C3" w:rsidRDefault="00A02BF9" w:rsidP="00A02BF9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hr-HR"/>
        </w:rPr>
      </w:pPr>
      <w:r w:rsidRPr="00A02BF9"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Iako podrijetlom nije Hrvat, </w:t>
      </w:r>
      <w:r w:rsidRPr="00595C1A">
        <w:rPr>
          <w:rFonts w:ascii="Times New Roman" w:eastAsia="Times New Roman" w:hAnsi="Times New Roman" w:cs="Times New Roman"/>
          <w:b/>
          <w:bCs/>
          <w:color w:val="365F91" w:themeColor="accent1" w:themeShade="BF"/>
          <w:sz w:val="24"/>
          <w:szCs w:val="24"/>
          <w:lang w:eastAsia="hr-HR"/>
        </w:rPr>
        <w:t>Eduard Slavoljub Penkala</w:t>
      </w:r>
      <w:r w:rsidRPr="00A02BF9"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 nakon završenog fakulteta sa svojom se obitelji doselio u Zagreb, gdje je osmislio svoje najveće izume i Hrvatsku prihvatio kao svoju zemlju. Bavio se fizikom, mehanikom, zrakoplovstvom i kemijom, a njegov najpoznatiji izum svakako je </w:t>
      </w:r>
      <w:r w:rsidRPr="00A02BF9">
        <w:rPr>
          <w:rFonts w:ascii="Times New Roman" w:eastAsia="Times New Roman" w:hAnsi="Times New Roman" w:cs="Times New Roman"/>
          <w:b/>
          <w:bCs/>
          <w:sz w:val="24"/>
          <w:szCs w:val="24"/>
          <w:lang w:eastAsia="hr-HR"/>
        </w:rPr>
        <w:t>nalivpero</w:t>
      </w:r>
      <w:r w:rsidRPr="00A02BF9"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 te </w:t>
      </w:r>
      <w:r w:rsidRPr="00A02BF9">
        <w:rPr>
          <w:rFonts w:ascii="Times New Roman" w:eastAsia="Times New Roman" w:hAnsi="Times New Roman" w:cs="Times New Roman"/>
          <w:b/>
          <w:bCs/>
          <w:sz w:val="24"/>
          <w:szCs w:val="24"/>
          <w:lang w:eastAsia="hr-HR"/>
        </w:rPr>
        <w:t>mehanička olovka</w:t>
      </w:r>
      <w:r w:rsidRPr="00A02BF9"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 koja je po njemu dobila naziv </w:t>
      </w:r>
      <w:r w:rsidRPr="00A02BF9">
        <w:rPr>
          <w:rFonts w:ascii="Times New Roman" w:eastAsia="Times New Roman" w:hAnsi="Times New Roman" w:cs="Times New Roman"/>
          <w:b/>
          <w:bCs/>
          <w:sz w:val="24"/>
          <w:szCs w:val="24"/>
          <w:lang w:eastAsia="hr-HR"/>
        </w:rPr>
        <w:t>penkala</w:t>
      </w:r>
      <w:r w:rsidRPr="00A02BF9"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. Prvu takvu olovku patentirao je 1906. godine, a njena popularnost od tada nije nimalo pala. Neki od njegovih izuma su i </w:t>
      </w:r>
      <w:r w:rsidRPr="00A02BF9">
        <w:rPr>
          <w:rFonts w:ascii="Times New Roman" w:eastAsia="Times New Roman" w:hAnsi="Times New Roman" w:cs="Times New Roman"/>
          <w:b/>
          <w:bCs/>
          <w:sz w:val="24"/>
          <w:szCs w:val="24"/>
          <w:lang w:eastAsia="hr-HR"/>
        </w:rPr>
        <w:t>termosica</w:t>
      </w:r>
      <w:r w:rsidRPr="00A02BF9"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, </w:t>
      </w:r>
      <w:r w:rsidRPr="00A02BF9">
        <w:rPr>
          <w:rFonts w:ascii="Times New Roman" w:eastAsia="Times New Roman" w:hAnsi="Times New Roman" w:cs="Times New Roman"/>
          <w:b/>
          <w:bCs/>
          <w:sz w:val="24"/>
          <w:szCs w:val="24"/>
          <w:lang w:eastAsia="hr-HR"/>
        </w:rPr>
        <w:t>deterdžent za pranje rublja</w:t>
      </w:r>
      <w:r w:rsidRPr="00A02BF9"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 i </w:t>
      </w:r>
      <w:r w:rsidRPr="00A02BF9">
        <w:rPr>
          <w:rFonts w:ascii="Times New Roman" w:eastAsia="Times New Roman" w:hAnsi="Times New Roman" w:cs="Times New Roman"/>
          <w:b/>
          <w:bCs/>
          <w:sz w:val="24"/>
          <w:szCs w:val="24"/>
          <w:lang w:eastAsia="hr-HR"/>
        </w:rPr>
        <w:t>džepna lampa na baterije</w:t>
      </w:r>
      <w:r w:rsidRPr="00A02BF9">
        <w:rPr>
          <w:rFonts w:ascii="Times New Roman" w:eastAsia="Times New Roman" w:hAnsi="Times New Roman" w:cs="Times New Roman"/>
          <w:sz w:val="24"/>
          <w:szCs w:val="24"/>
          <w:lang w:eastAsia="hr-HR"/>
        </w:rPr>
        <w:t>.</w:t>
      </w:r>
    </w:p>
    <w:p w:rsidR="00A02BF9" w:rsidRPr="00A02BF9" w:rsidRDefault="003444C3" w:rsidP="00A02BF9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hr-HR"/>
        </w:rPr>
      </w:pPr>
      <w:r w:rsidRPr="003444C3">
        <w:rPr>
          <w:rFonts w:ascii="Times New Roman" w:eastAsia="Times New Roman" w:hAnsi="Times New Roman" w:cs="Times New Roman"/>
          <w:noProof/>
          <w:sz w:val="24"/>
          <w:szCs w:val="24"/>
          <w:lang w:eastAsia="hr-HR"/>
        </w:rPr>
        <w:t xml:space="preserve"> </w:t>
      </w:r>
      <w:r w:rsidRPr="003444C3">
        <w:rPr>
          <w:rFonts w:ascii="Times New Roman" w:eastAsia="Times New Roman" w:hAnsi="Times New Roman" w:cs="Times New Roman"/>
          <w:noProof/>
          <w:sz w:val="24"/>
          <w:szCs w:val="24"/>
          <w:lang w:eastAsia="hr-HR"/>
        </w:rPr>
        <w:drawing>
          <wp:inline distT="0" distB="0" distL="0" distR="0">
            <wp:extent cx="2649253" cy="4464000"/>
            <wp:effectExtent l="19050" t="0" r="0" b="0"/>
            <wp:docPr id="16" name="Slika 9" descr="http://www.radost.hr/media/cache/92/e1/92e1df9cce86ac3dd567863a33f14a64.jpg?id=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://www.radost.hr/media/cache/92/e1/92e1df9cce86ac3dd567863a33f14a64.jpg?id=173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9253" cy="446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2BF9" w:rsidRPr="00A02BF9" w:rsidRDefault="00A02BF9" w:rsidP="00A02BF9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hr-HR"/>
        </w:rPr>
      </w:pPr>
      <w:r w:rsidRPr="00A02BF9">
        <w:rPr>
          <w:rFonts w:ascii="Times New Roman" w:eastAsia="Times New Roman" w:hAnsi="Times New Roman" w:cs="Times New Roman"/>
          <w:sz w:val="24"/>
          <w:szCs w:val="24"/>
          <w:lang w:eastAsia="hr-HR"/>
        </w:rPr>
        <w:t> </w:t>
      </w:r>
      <w:r w:rsidRPr="00A02BF9">
        <w:rPr>
          <w:rFonts w:ascii="Times New Roman" w:eastAsia="Times New Roman" w:hAnsi="Times New Roman" w:cs="Times New Roman"/>
          <w:sz w:val="24"/>
          <w:szCs w:val="24"/>
          <w:lang w:eastAsia="hr-HR"/>
        </w:rPr>
        <w:br/>
      </w:r>
      <w:r w:rsidRPr="00A02BF9">
        <w:rPr>
          <w:rFonts w:ascii="Times New Roman" w:eastAsia="Times New Roman" w:hAnsi="Times New Roman" w:cs="Times New Roman"/>
          <w:i/>
          <w:iCs/>
          <w:sz w:val="24"/>
          <w:szCs w:val="24"/>
          <w:lang w:eastAsia="hr-HR"/>
        </w:rPr>
        <w:t>Eduard Slavoljub Penkala</w:t>
      </w:r>
    </w:p>
    <w:p w:rsidR="00A02BF9" w:rsidRPr="00A02BF9" w:rsidRDefault="00A02BF9" w:rsidP="00A02BF9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hr-HR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hr-HR"/>
        </w:rPr>
        <w:lastRenderedPageBreak/>
        <w:drawing>
          <wp:inline distT="0" distB="0" distL="0" distR="0">
            <wp:extent cx="5636375" cy="3456000"/>
            <wp:effectExtent l="19050" t="0" r="2425" b="0"/>
            <wp:docPr id="10" name="Slika 10" descr="http://www.radost.hr/media/cache/20/c6/20c6d0779de4f65f8b13fb74592fd7b7.jpg?id=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://www.radost.hr/media/cache/20/c6/20c6d0779de4f65f8b13fb74592fd7b7.jpg?id=174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6375" cy="345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02BF9">
        <w:rPr>
          <w:rFonts w:ascii="Times New Roman" w:eastAsia="Times New Roman" w:hAnsi="Times New Roman" w:cs="Times New Roman"/>
          <w:sz w:val="24"/>
          <w:szCs w:val="24"/>
          <w:lang w:eastAsia="hr-HR"/>
        </w:rPr>
        <w:br/>
      </w:r>
      <w:r w:rsidRPr="00A02BF9">
        <w:rPr>
          <w:rFonts w:ascii="Times New Roman" w:eastAsia="Times New Roman" w:hAnsi="Times New Roman" w:cs="Times New Roman"/>
          <w:i/>
          <w:iCs/>
          <w:sz w:val="24"/>
          <w:szCs w:val="24"/>
          <w:lang w:eastAsia="hr-HR"/>
        </w:rPr>
        <w:t>Slavoljub Penkala bio je strastveni ljubitelj zrakoplova</w:t>
      </w:r>
    </w:p>
    <w:p w:rsidR="00A02BF9" w:rsidRPr="00595C1A" w:rsidRDefault="00A02BF9" w:rsidP="00A02BF9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u w:val="single"/>
          <w:lang w:eastAsia="hr-HR"/>
        </w:rPr>
      </w:pPr>
      <w:r w:rsidRPr="00595C1A"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  <w:lang w:eastAsia="hr-HR"/>
        </w:rPr>
        <w:t>MP3 uređaj</w:t>
      </w:r>
    </w:p>
    <w:p w:rsidR="00A02BF9" w:rsidRDefault="00A02BF9" w:rsidP="00A02BF9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hr-HR"/>
        </w:rPr>
      </w:pPr>
      <w:r w:rsidRPr="00A02BF9"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Iako je prva verzija ovog uređaja napravljena na jednom njemačkom institutu, bila je neispravna, a prvi MP3 uređaj koji je zaista radio djelo je tadašnjeg studenta iz Zagreba, </w:t>
      </w:r>
      <w:r w:rsidRPr="00595C1A">
        <w:rPr>
          <w:rFonts w:ascii="Times New Roman" w:eastAsia="Times New Roman" w:hAnsi="Times New Roman" w:cs="Times New Roman"/>
          <w:b/>
          <w:bCs/>
          <w:color w:val="365F91" w:themeColor="accent1" w:themeShade="BF"/>
          <w:sz w:val="24"/>
          <w:szCs w:val="24"/>
          <w:lang w:eastAsia="hr-HR"/>
        </w:rPr>
        <w:t>Tomislava Uzelca</w:t>
      </w:r>
      <w:r w:rsidRPr="00A02BF9"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. On je 1997. godine konstruirao uređaj koji su prepoznali američki studenti </w:t>
      </w:r>
      <w:proofErr w:type="spellStart"/>
      <w:r w:rsidRPr="00A02BF9">
        <w:rPr>
          <w:rFonts w:ascii="Times New Roman" w:eastAsia="Times New Roman" w:hAnsi="Times New Roman" w:cs="Times New Roman"/>
          <w:sz w:val="24"/>
          <w:szCs w:val="24"/>
          <w:lang w:eastAsia="hr-HR"/>
        </w:rPr>
        <w:t>Justin</w:t>
      </w:r>
      <w:proofErr w:type="spellEnd"/>
      <w:r w:rsidRPr="00A02BF9"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 </w:t>
      </w:r>
      <w:proofErr w:type="spellStart"/>
      <w:r w:rsidRPr="00A02BF9">
        <w:rPr>
          <w:rFonts w:ascii="Times New Roman" w:eastAsia="Times New Roman" w:hAnsi="Times New Roman" w:cs="Times New Roman"/>
          <w:sz w:val="24"/>
          <w:szCs w:val="24"/>
          <w:lang w:eastAsia="hr-HR"/>
        </w:rPr>
        <w:t>Frankel</w:t>
      </w:r>
      <w:proofErr w:type="spellEnd"/>
      <w:r w:rsidRPr="00A02BF9"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 i </w:t>
      </w:r>
      <w:proofErr w:type="spellStart"/>
      <w:r w:rsidRPr="00A02BF9">
        <w:rPr>
          <w:rFonts w:ascii="Times New Roman" w:eastAsia="Times New Roman" w:hAnsi="Times New Roman" w:cs="Times New Roman"/>
          <w:sz w:val="24"/>
          <w:szCs w:val="24"/>
          <w:lang w:eastAsia="hr-HR"/>
        </w:rPr>
        <w:t>Dmitry</w:t>
      </w:r>
      <w:proofErr w:type="spellEnd"/>
      <w:r w:rsidRPr="00A02BF9"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 </w:t>
      </w:r>
      <w:proofErr w:type="spellStart"/>
      <w:r w:rsidRPr="00A02BF9">
        <w:rPr>
          <w:rFonts w:ascii="Times New Roman" w:eastAsia="Times New Roman" w:hAnsi="Times New Roman" w:cs="Times New Roman"/>
          <w:sz w:val="24"/>
          <w:szCs w:val="24"/>
          <w:lang w:eastAsia="hr-HR"/>
        </w:rPr>
        <w:t>Boldyrev</w:t>
      </w:r>
      <w:proofErr w:type="spellEnd"/>
      <w:r w:rsidRPr="00A02BF9"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 te ga prilagodili Windows operativnom sustavu. </w:t>
      </w:r>
    </w:p>
    <w:p w:rsidR="003444C3" w:rsidRPr="00A02BF9" w:rsidRDefault="003444C3" w:rsidP="00A02BF9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hr-HR"/>
        </w:rPr>
      </w:pPr>
      <w:r w:rsidRPr="003444C3">
        <w:rPr>
          <w:rFonts w:ascii="Times New Roman" w:eastAsia="Times New Roman" w:hAnsi="Times New Roman" w:cs="Times New Roman"/>
          <w:noProof/>
          <w:sz w:val="24"/>
          <w:szCs w:val="24"/>
          <w:lang w:eastAsia="hr-HR"/>
        </w:rPr>
        <w:drawing>
          <wp:inline distT="0" distB="0" distL="0" distR="0">
            <wp:extent cx="2465358" cy="2717321"/>
            <wp:effectExtent l="19050" t="0" r="0" b="0"/>
            <wp:docPr id="17" name="Slika 11" descr="http://www.radost.hr/media/cache/14/18/1418e6b06de1987b94700619108f0173.jpg?id=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://www.radost.hr/media/cache/14/18/1418e6b06de1987b94700619108f0173.jpg?id=172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9627" cy="27220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2BF9" w:rsidRPr="00A02BF9" w:rsidRDefault="00A02BF9" w:rsidP="00A02BF9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hr-HR"/>
        </w:rPr>
      </w:pPr>
      <w:r w:rsidRPr="00A02BF9">
        <w:rPr>
          <w:rFonts w:ascii="Times New Roman" w:eastAsia="Times New Roman" w:hAnsi="Times New Roman" w:cs="Times New Roman"/>
          <w:sz w:val="24"/>
          <w:szCs w:val="24"/>
          <w:lang w:eastAsia="hr-HR"/>
        </w:rPr>
        <w:br/>
      </w:r>
      <w:r w:rsidRPr="00A02BF9">
        <w:rPr>
          <w:rFonts w:ascii="Times New Roman" w:eastAsia="Times New Roman" w:hAnsi="Times New Roman" w:cs="Times New Roman"/>
          <w:i/>
          <w:iCs/>
          <w:sz w:val="24"/>
          <w:szCs w:val="24"/>
          <w:lang w:eastAsia="hr-HR"/>
        </w:rPr>
        <w:t>MP3 uređaj</w:t>
      </w:r>
    </w:p>
    <w:p w:rsidR="00817A2A" w:rsidRDefault="00817A2A" w:rsidP="00A02BF9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eastAsia="hr-HR"/>
        </w:rPr>
      </w:pPr>
    </w:p>
    <w:p w:rsidR="00A02BF9" w:rsidRPr="00595C1A" w:rsidRDefault="00A02BF9" w:rsidP="00A02BF9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u w:val="single"/>
          <w:lang w:eastAsia="hr-HR"/>
        </w:rPr>
      </w:pPr>
      <w:r w:rsidRPr="00595C1A"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  <w:lang w:eastAsia="hr-HR"/>
        </w:rPr>
        <w:lastRenderedPageBreak/>
        <w:t>Padobran </w:t>
      </w:r>
    </w:p>
    <w:p w:rsidR="00A02BF9" w:rsidRPr="00A02BF9" w:rsidRDefault="00595C1A" w:rsidP="00A02BF9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hr-HR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hr-HR"/>
        </w:rPr>
        <w:t>Svestran</w:t>
      </w:r>
      <w:r w:rsidR="00A02BF9" w:rsidRPr="00A02BF9"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i znanstvenik Leonardo da Vinci skicirao je letjelicu, no hrvatski genijalac </w:t>
      </w:r>
      <w:r w:rsidR="00A02BF9" w:rsidRPr="00595C1A">
        <w:rPr>
          <w:rFonts w:ascii="Times New Roman" w:eastAsia="Times New Roman" w:hAnsi="Times New Roman" w:cs="Times New Roman"/>
          <w:b/>
          <w:bCs/>
          <w:color w:val="365F91" w:themeColor="accent1" w:themeShade="BF"/>
          <w:sz w:val="24"/>
          <w:szCs w:val="24"/>
          <w:lang w:eastAsia="hr-HR"/>
        </w:rPr>
        <w:t>Faust Vrančić</w:t>
      </w:r>
      <w:r w:rsidR="00A02BF9" w:rsidRPr="00A02BF9">
        <w:rPr>
          <w:rFonts w:ascii="Times New Roman" w:eastAsia="Times New Roman" w:hAnsi="Times New Roman" w:cs="Times New Roman"/>
          <w:b/>
          <w:bCs/>
          <w:sz w:val="24"/>
          <w:szCs w:val="24"/>
          <w:lang w:eastAsia="hr-HR"/>
        </w:rPr>
        <w:t> </w:t>
      </w:r>
      <w:r w:rsidR="00A02BF9" w:rsidRPr="00A02BF9">
        <w:rPr>
          <w:rFonts w:ascii="Times New Roman" w:eastAsia="Times New Roman" w:hAnsi="Times New Roman" w:cs="Times New Roman"/>
          <w:sz w:val="24"/>
          <w:szCs w:val="24"/>
          <w:lang w:eastAsia="hr-HR"/>
        </w:rPr>
        <w:t>uspio je izraditi padobran i njime uspješno poletjeti. Godine 1917. na pravokutni je okvir Vrančić privezao platno i s tornja u Veneciji skočio kako bi svi vidjeli da njegov izum radi. Iako ga mi danas zovemo padobranom, Vrančić je svoj izum nazvao latinskim izrazom </w:t>
      </w:r>
      <w:proofErr w:type="spellStart"/>
      <w:r w:rsidR="00A02BF9" w:rsidRPr="00A02BF9">
        <w:rPr>
          <w:rFonts w:ascii="Times New Roman" w:eastAsia="Times New Roman" w:hAnsi="Times New Roman" w:cs="Times New Roman"/>
          <w:i/>
          <w:iCs/>
          <w:sz w:val="24"/>
          <w:szCs w:val="24"/>
          <w:lang w:eastAsia="hr-HR"/>
        </w:rPr>
        <w:t>homo</w:t>
      </w:r>
      <w:proofErr w:type="spellEnd"/>
      <w:r w:rsidR="00A02BF9" w:rsidRPr="00A02BF9">
        <w:rPr>
          <w:rFonts w:ascii="Times New Roman" w:eastAsia="Times New Roman" w:hAnsi="Times New Roman" w:cs="Times New Roman"/>
          <w:i/>
          <w:iCs/>
          <w:sz w:val="24"/>
          <w:szCs w:val="24"/>
          <w:lang w:eastAsia="hr-HR"/>
        </w:rPr>
        <w:t xml:space="preserve"> </w:t>
      </w:r>
      <w:proofErr w:type="spellStart"/>
      <w:r w:rsidR="00A02BF9" w:rsidRPr="00A02BF9">
        <w:rPr>
          <w:rFonts w:ascii="Times New Roman" w:eastAsia="Times New Roman" w:hAnsi="Times New Roman" w:cs="Times New Roman"/>
          <w:i/>
          <w:iCs/>
          <w:sz w:val="24"/>
          <w:szCs w:val="24"/>
          <w:lang w:eastAsia="hr-HR"/>
        </w:rPr>
        <w:t>volans</w:t>
      </w:r>
      <w:proofErr w:type="spellEnd"/>
      <w:r w:rsidR="00A02BF9" w:rsidRPr="00A02BF9">
        <w:rPr>
          <w:rFonts w:ascii="Times New Roman" w:eastAsia="Times New Roman" w:hAnsi="Times New Roman" w:cs="Times New Roman"/>
          <w:sz w:val="24"/>
          <w:szCs w:val="24"/>
          <w:lang w:eastAsia="hr-HR"/>
        </w:rPr>
        <w:t>, što znači "leteći čovjek". </w:t>
      </w:r>
    </w:p>
    <w:p w:rsidR="00A02BF9" w:rsidRPr="00A02BF9" w:rsidRDefault="00A02BF9" w:rsidP="00A02BF9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hr-HR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hr-HR"/>
        </w:rPr>
        <w:drawing>
          <wp:inline distT="0" distB="0" distL="0" distR="0">
            <wp:extent cx="4894739" cy="6876000"/>
            <wp:effectExtent l="19050" t="0" r="1111" b="0"/>
            <wp:docPr id="12" name="Slika 12" descr="http://www.radost.hr/media/cache/9a/98/9a98d62dbfb75e2c051acb2a9213f740.jpg?id=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://www.radost.hr/media/cache/9a/98/9a98d62dbfb75e2c051acb2a9213f740.jpg?id=177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4739" cy="687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02BF9">
        <w:rPr>
          <w:rFonts w:ascii="Times New Roman" w:eastAsia="Times New Roman" w:hAnsi="Times New Roman" w:cs="Times New Roman"/>
          <w:sz w:val="24"/>
          <w:szCs w:val="24"/>
          <w:lang w:eastAsia="hr-HR"/>
        </w:rPr>
        <w:br/>
      </w:r>
      <w:r w:rsidRPr="00A02BF9">
        <w:rPr>
          <w:rFonts w:ascii="Times New Roman" w:eastAsia="Times New Roman" w:hAnsi="Times New Roman" w:cs="Times New Roman"/>
          <w:i/>
          <w:iCs/>
          <w:sz w:val="24"/>
          <w:szCs w:val="24"/>
          <w:lang w:eastAsia="hr-HR"/>
        </w:rPr>
        <w:t>Faust Vrančić</w:t>
      </w:r>
    </w:p>
    <w:p w:rsidR="00817A2A" w:rsidRDefault="00817A2A" w:rsidP="00A02BF9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eastAsia="hr-HR"/>
        </w:rPr>
      </w:pPr>
    </w:p>
    <w:p w:rsidR="00A02BF9" w:rsidRPr="00595C1A" w:rsidRDefault="00A02BF9" w:rsidP="00A02BF9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u w:val="single"/>
          <w:lang w:eastAsia="hr-HR"/>
        </w:rPr>
      </w:pPr>
      <w:r w:rsidRPr="00595C1A"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  <w:lang w:eastAsia="hr-HR"/>
        </w:rPr>
        <w:lastRenderedPageBreak/>
        <w:t>Vegeta</w:t>
      </w:r>
    </w:p>
    <w:p w:rsidR="00A02BF9" w:rsidRPr="00A02BF9" w:rsidRDefault="00A02BF9" w:rsidP="00A02BF9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hr-HR"/>
        </w:rPr>
      </w:pPr>
      <w:r w:rsidRPr="00A02BF9"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Nema onoga tko nije čuo za mješavinu začina Vegeta. Tu praktičnu mješavinu osmislila je, uz pomoć svojih kolega, </w:t>
      </w:r>
      <w:r w:rsidRPr="00595C1A">
        <w:rPr>
          <w:rFonts w:ascii="Times New Roman" w:eastAsia="Times New Roman" w:hAnsi="Times New Roman" w:cs="Times New Roman"/>
          <w:b/>
          <w:bCs/>
          <w:color w:val="365F91" w:themeColor="accent1" w:themeShade="BF"/>
          <w:sz w:val="24"/>
          <w:szCs w:val="24"/>
          <w:lang w:eastAsia="hr-HR"/>
        </w:rPr>
        <w:t xml:space="preserve">Zlata </w:t>
      </w:r>
      <w:proofErr w:type="spellStart"/>
      <w:r w:rsidRPr="00595C1A">
        <w:rPr>
          <w:rFonts w:ascii="Times New Roman" w:eastAsia="Times New Roman" w:hAnsi="Times New Roman" w:cs="Times New Roman"/>
          <w:b/>
          <w:bCs/>
          <w:color w:val="365F91" w:themeColor="accent1" w:themeShade="BF"/>
          <w:sz w:val="24"/>
          <w:szCs w:val="24"/>
          <w:lang w:eastAsia="hr-HR"/>
        </w:rPr>
        <w:t>Bartl</w:t>
      </w:r>
      <w:proofErr w:type="spellEnd"/>
      <w:r w:rsidRPr="00A02BF9">
        <w:rPr>
          <w:rFonts w:ascii="Times New Roman" w:eastAsia="Times New Roman" w:hAnsi="Times New Roman" w:cs="Times New Roman"/>
          <w:sz w:val="24"/>
          <w:szCs w:val="24"/>
          <w:lang w:eastAsia="hr-HR"/>
        </w:rPr>
        <w:t>, koja je u istraživačkom laboratoriju Podravke smišljala, vagala i miješala i 1959. godine predstavila Vegetu 40 koja je uskoro postala samo Vegeta. Nakon osam godina Vegeta kreće u svijet i postaje neizostavan začin u pripravi jela diljem zemaljske kugle. Danas se prodaje na svim kontinentima i u četrdesetak zemalja. </w:t>
      </w:r>
    </w:p>
    <w:p w:rsidR="00A02BF9" w:rsidRPr="00A02BF9" w:rsidRDefault="00A02BF9" w:rsidP="00A02BF9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hr-HR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hr-HR"/>
        </w:rPr>
        <w:drawing>
          <wp:inline distT="0" distB="0" distL="0" distR="0">
            <wp:extent cx="4475010" cy="2412000"/>
            <wp:effectExtent l="19050" t="0" r="1740" b="0"/>
            <wp:docPr id="13" name="Slika 13" descr="http://www.radost.hr/media/cache/99/45/9945529f93aecbc02b645d51713e4eb0.jpg?id=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www.radost.hr/media/cache/99/45/9945529f93aecbc02b645d51713e4eb0.jpg?id=176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5010" cy="241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02BF9">
        <w:rPr>
          <w:rFonts w:ascii="Times New Roman" w:eastAsia="Times New Roman" w:hAnsi="Times New Roman" w:cs="Times New Roman"/>
          <w:sz w:val="24"/>
          <w:szCs w:val="24"/>
          <w:lang w:eastAsia="hr-HR"/>
        </w:rPr>
        <w:br/>
      </w:r>
      <w:r w:rsidRPr="00A02BF9">
        <w:rPr>
          <w:rFonts w:ascii="Times New Roman" w:eastAsia="Times New Roman" w:hAnsi="Times New Roman" w:cs="Times New Roman"/>
          <w:i/>
          <w:iCs/>
          <w:sz w:val="24"/>
          <w:szCs w:val="24"/>
          <w:lang w:eastAsia="hr-HR"/>
        </w:rPr>
        <w:t>Čudesan začin koji se koristi u cijelome svijetu</w:t>
      </w:r>
    </w:p>
    <w:p w:rsidR="00A02BF9" w:rsidRPr="00595C1A" w:rsidRDefault="00A02BF9" w:rsidP="00A02BF9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u w:val="single"/>
          <w:lang w:eastAsia="hr-HR"/>
        </w:rPr>
      </w:pPr>
      <w:r w:rsidRPr="00595C1A"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  <w:lang w:eastAsia="hr-HR"/>
        </w:rPr>
        <w:t>Kravata</w:t>
      </w:r>
    </w:p>
    <w:p w:rsidR="00A02BF9" w:rsidRPr="00A02BF9" w:rsidRDefault="00A02BF9" w:rsidP="00A02BF9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hr-HR"/>
        </w:rPr>
      </w:pPr>
      <w:r w:rsidRPr="00A02BF9">
        <w:rPr>
          <w:rFonts w:ascii="Times New Roman" w:eastAsia="Times New Roman" w:hAnsi="Times New Roman" w:cs="Times New Roman"/>
          <w:sz w:val="24"/>
          <w:szCs w:val="24"/>
          <w:lang w:eastAsia="hr-HR"/>
        </w:rPr>
        <w:t>Odjevni predmet koji najviše asocira na Hrvatsku bez sumnje je kravata. Njena popularnost započela je u 17. stoljeću kad su mnogi europski vojnici i vitezovi stizali na pariški dvor kako bi izrazili potporu tadašnjem vladaru Luju XIII. Među njima su se našli i Hrvati, a Parižane je zadivila njihova tradicionalna odora, posebice marama svezana oko vrata na specifičan način. Od tada je kravata postala jedan od najotmjenijih modnih detalja u svijetu, a sve zahvaljujući hrvatskoj tradiciji koja je zapanjila cijeli svijet.</w:t>
      </w:r>
    </w:p>
    <w:p w:rsidR="00AC0090" w:rsidRPr="00817A2A" w:rsidRDefault="00A02BF9" w:rsidP="00817A2A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hr-HR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hr-HR"/>
        </w:rPr>
        <w:drawing>
          <wp:inline distT="0" distB="0" distL="0" distR="0">
            <wp:extent cx="4894334" cy="2844000"/>
            <wp:effectExtent l="19050" t="0" r="1516" b="0"/>
            <wp:docPr id="14" name="Slika 14" descr="http://www.radost.hr/media/cache/f9/f8/f9f83245d17a81f9222dd671237a4fab.jpg?id=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://www.radost.hr/media/cache/f9/f8/f9f83245d17a81f9222dd671237a4fab.jpg?id=171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4334" cy="284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02BF9">
        <w:rPr>
          <w:rFonts w:ascii="Times New Roman" w:eastAsia="Times New Roman" w:hAnsi="Times New Roman" w:cs="Times New Roman"/>
          <w:sz w:val="24"/>
          <w:szCs w:val="24"/>
          <w:lang w:eastAsia="hr-HR"/>
        </w:rPr>
        <w:br/>
      </w:r>
      <w:r w:rsidRPr="00A02BF9">
        <w:rPr>
          <w:rFonts w:ascii="Times New Roman" w:eastAsia="Times New Roman" w:hAnsi="Times New Roman" w:cs="Times New Roman"/>
          <w:i/>
          <w:iCs/>
          <w:sz w:val="24"/>
          <w:szCs w:val="24"/>
          <w:lang w:eastAsia="hr-HR"/>
        </w:rPr>
        <w:t>Velika kravata oko Arene u Puli</w:t>
      </w:r>
    </w:p>
    <w:sectPr w:rsidR="00AC0090" w:rsidRPr="00817A2A" w:rsidSect="00AC0090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EE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EE"/>
    <w:family w:val="roman"/>
    <w:pitch w:val="variable"/>
    <w:sig w:usb0="A00002EF" w:usb1="4000004B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5B5E625E"/>
    <w:multiLevelType w:val="multilevel"/>
    <w:tmpl w:val="E57ED41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proofState w:spelling="clean" w:grammar="clean"/>
  <w:defaultTabStop w:val="708"/>
  <w:hyphenationZone w:val="425"/>
  <w:characterSpacingControl w:val="doNotCompress"/>
  <w:compat/>
  <w:rsids>
    <w:rsidRoot w:val="00A02BF9"/>
    <w:rsid w:val="003444C3"/>
    <w:rsid w:val="00595C1A"/>
    <w:rsid w:val="00817A2A"/>
    <w:rsid w:val="00A02BF9"/>
    <w:rsid w:val="00AC0090"/>
    <w:rsid w:val="00B60936"/>
    <w:rsid w:val="00BB66C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hr-H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AC0090"/>
  </w:style>
  <w:style w:type="paragraph" w:styleId="Naslov1">
    <w:name w:val="heading 1"/>
    <w:basedOn w:val="Normal"/>
    <w:link w:val="Naslov1Char"/>
    <w:uiPriority w:val="9"/>
    <w:qFormat/>
    <w:rsid w:val="00A02BF9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hr-HR"/>
    </w:rPr>
  </w:style>
  <w:style w:type="paragraph" w:styleId="Naslov2">
    <w:name w:val="heading 2"/>
    <w:basedOn w:val="Normal"/>
    <w:link w:val="Naslov2Char"/>
    <w:uiPriority w:val="9"/>
    <w:qFormat/>
    <w:rsid w:val="00A02BF9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hr-HR"/>
    </w:rPr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  <w:style w:type="character" w:customStyle="1" w:styleId="Naslov1Char">
    <w:name w:val="Naslov 1 Char"/>
    <w:basedOn w:val="Zadanifontodlomka"/>
    <w:link w:val="Naslov1"/>
    <w:uiPriority w:val="9"/>
    <w:rsid w:val="00A02BF9"/>
    <w:rPr>
      <w:rFonts w:ascii="Times New Roman" w:eastAsia="Times New Roman" w:hAnsi="Times New Roman" w:cs="Times New Roman"/>
      <w:b/>
      <w:bCs/>
      <w:kern w:val="36"/>
      <w:sz w:val="48"/>
      <w:szCs w:val="48"/>
      <w:lang w:eastAsia="hr-HR"/>
    </w:rPr>
  </w:style>
  <w:style w:type="character" w:customStyle="1" w:styleId="Naslov2Char">
    <w:name w:val="Naslov 2 Char"/>
    <w:basedOn w:val="Zadanifontodlomka"/>
    <w:link w:val="Naslov2"/>
    <w:uiPriority w:val="9"/>
    <w:rsid w:val="00A02BF9"/>
    <w:rPr>
      <w:rFonts w:ascii="Times New Roman" w:eastAsia="Times New Roman" w:hAnsi="Times New Roman" w:cs="Times New Roman"/>
      <w:b/>
      <w:bCs/>
      <w:sz w:val="36"/>
      <w:szCs w:val="36"/>
      <w:lang w:eastAsia="hr-HR"/>
    </w:rPr>
  </w:style>
  <w:style w:type="paragraph" w:styleId="StandardWeb">
    <w:name w:val="Normal (Web)"/>
    <w:basedOn w:val="Normal"/>
    <w:uiPriority w:val="99"/>
    <w:semiHidden/>
    <w:unhideWhenUsed/>
    <w:rsid w:val="00A02BF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hr-HR"/>
    </w:rPr>
  </w:style>
  <w:style w:type="character" w:styleId="Naglaeno">
    <w:name w:val="Strong"/>
    <w:basedOn w:val="Zadanifontodlomka"/>
    <w:uiPriority w:val="22"/>
    <w:qFormat/>
    <w:rsid w:val="00A02BF9"/>
    <w:rPr>
      <w:b/>
      <w:bCs/>
    </w:rPr>
  </w:style>
  <w:style w:type="character" w:styleId="Istaknuto">
    <w:name w:val="Emphasis"/>
    <w:basedOn w:val="Zadanifontodlomka"/>
    <w:uiPriority w:val="20"/>
    <w:qFormat/>
    <w:rsid w:val="00A02BF9"/>
    <w:rPr>
      <w:i/>
      <w:iCs/>
    </w:rPr>
  </w:style>
  <w:style w:type="paragraph" w:styleId="Tekstbalonia">
    <w:name w:val="Balloon Text"/>
    <w:basedOn w:val="Normal"/>
    <w:link w:val="TekstbaloniaChar"/>
    <w:uiPriority w:val="99"/>
    <w:semiHidden/>
    <w:unhideWhenUsed/>
    <w:rsid w:val="00A02BF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baloniaChar">
    <w:name w:val="Tekst balončića Char"/>
    <w:basedOn w:val="Zadanifontodlomka"/>
    <w:link w:val="Tekstbalonia"/>
    <w:uiPriority w:val="99"/>
    <w:semiHidden/>
    <w:rsid w:val="00A02BF9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790273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2622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5310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83208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4828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700547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2878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46760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93648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555593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fontTable" Target="fontTable.xml"/><Relationship Id="rId5" Type="http://schemas.openxmlformats.org/officeDocument/2006/relationships/image" Target="media/image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Office te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</TotalTime>
  <Pages>4</Pages>
  <Words>453</Words>
  <Characters>2584</Characters>
  <Application>Microsoft Office Word</Application>
  <DocSecurity>0</DocSecurity>
  <Lines>21</Lines>
  <Paragraphs>6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3031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name</dc:creator>
  <cp:keywords/>
  <dc:description/>
  <cp:lastModifiedBy>name</cp:lastModifiedBy>
  <cp:revision>3</cp:revision>
  <dcterms:created xsi:type="dcterms:W3CDTF">2016-01-12T15:50:00Z</dcterms:created>
  <dcterms:modified xsi:type="dcterms:W3CDTF">2016-01-23T08:44:00Z</dcterms:modified>
</cp:coreProperties>
</file>